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7C" w:rsidRDefault="000D5D7C"/>
    <w:p w:rsidR="000D5D7C" w:rsidRPr="000D5D7C" w:rsidRDefault="000D5D7C" w:rsidP="000D5D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Nabór do publicznych przedszkoli i oddziałów przedszkolnych w publicznych szkołach podstawowych na rok szkolny 2021/2022</w:t>
      </w:r>
    </w:p>
    <w:p w:rsidR="000D5D7C" w:rsidRPr="000D5D7C" w:rsidRDefault="000D5D7C" w:rsidP="000D5D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</w:p>
    <w:p w:rsidR="000D5D7C" w:rsidRPr="000D5D7C" w:rsidRDefault="000D5D7C" w:rsidP="000D5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0D5D7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Kryteria naboru</w:t>
      </w:r>
    </w:p>
    <w:bookmarkEnd w:id="0"/>
    <w:p w:rsidR="000D5D7C" w:rsidRPr="000D5D7C" w:rsidRDefault="000D5D7C" w:rsidP="000D5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publicznego przedszkola  i oddziału przedszkolnego w publicznej szkole podstawowej przyjmuje się kandydatów zamieszkałych na obszarze danej gminy.</w:t>
      </w:r>
    </w:p>
    <w:p w:rsidR="000D5D7C" w:rsidRPr="000D5D7C" w:rsidRDefault="000D5D7C" w:rsidP="000D5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większej liczby kandydatów niż liczba wolnych miejsc w publicznym przedszkolu, oddziale przedszkolnym na pierwszym etapie postępowania rekrutacyjnego będą brane </w:t>
      </w:r>
      <w:r w:rsidRPr="000D5D7C">
        <w:rPr>
          <w:rFonts w:ascii="Arial" w:eastAsia="Times New Roman" w:hAnsi="Arial" w:cs="Arial"/>
          <w:sz w:val="20"/>
          <w:szCs w:val="20"/>
          <w:lang w:eastAsia="pl-PL"/>
        </w:rPr>
        <w:t>pod uwagę</w:t>
      </w:r>
      <w:r w:rsidRPr="000D5D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łącznie kryteria określone w art. 131 ust. 2  </w:t>
      </w:r>
      <w:r w:rsidRPr="000D5D7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ustawy z dnia 14 grudnia 2016 r. Prawo oświatowe (</w:t>
      </w:r>
      <w:proofErr w:type="spellStart"/>
      <w:r w:rsidRPr="000D5D7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t.j</w:t>
      </w:r>
      <w:proofErr w:type="spellEnd"/>
      <w:r w:rsidRPr="000D5D7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 DZ. U. z  2020 r., poz. 910 ze zm.)</w:t>
      </w:r>
      <w:r w:rsidRPr="000D5D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tj.:</w:t>
      </w:r>
    </w:p>
    <w:p w:rsidR="000D5D7C" w:rsidRPr="000D5D7C" w:rsidRDefault="000D5D7C" w:rsidP="000D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>1) wielodzietność rodziny kandydata;</w:t>
      </w:r>
    </w:p>
    <w:p w:rsidR="000D5D7C" w:rsidRPr="000D5D7C" w:rsidRDefault="000D5D7C" w:rsidP="000D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>2) niepełnosprawność kandydata;</w:t>
      </w:r>
    </w:p>
    <w:p w:rsidR="000D5D7C" w:rsidRPr="000D5D7C" w:rsidRDefault="000D5D7C" w:rsidP="000D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>3) niepełnosprawność jednego z rodziców kandydata;</w:t>
      </w:r>
    </w:p>
    <w:p w:rsidR="000D5D7C" w:rsidRPr="000D5D7C" w:rsidRDefault="000D5D7C" w:rsidP="000D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>4) niepełnosprawność obojga rodziców kandydata;</w:t>
      </w:r>
    </w:p>
    <w:p w:rsidR="000D5D7C" w:rsidRPr="000D5D7C" w:rsidRDefault="000D5D7C" w:rsidP="000D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>5) niepełnosprawność rodzeństwa kandydata;</w:t>
      </w:r>
    </w:p>
    <w:p w:rsidR="000D5D7C" w:rsidRPr="000D5D7C" w:rsidRDefault="000D5D7C" w:rsidP="000D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>6) samotne wychowywanie kandydata w rodzinie;</w:t>
      </w:r>
    </w:p>
    <w:p w:rsidR="000D5D7C" w:rsidRPr="000D5D7C" w:rsidRDefault="000D5D7C" w:rsidP="000D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>7) objęcie kandydata pieczą zastępczą.</w:t>
      </w:r>
    </w:p>
    <w:p w:rsidR="000D5D7C" w:rsidRPr="000D5D7C" w:rsidRDefault="000D5D7C" w:rsidP="000D5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sz w:val="20"/>
          <w:szCs w:val="20"/>
          <w:lang w:eastAsia="pl-PL"/>
        </w:rPr>
        <w:t xml:space="preserve">W przypadku równorzędnych wyników uzyskanych na pierwszym etapie postępowania rekrutacyjnego lub jeżeli po zakończeniu tego etapu dane publiczne przedszkole, oddział przedszkolny nadal dysponuje wolnymi miejscami będą brane </w:t>
      </w:r>
      <w:r w:rsidRPr="000D5D7C">
        <w:rPr>
          <w:rFonts w:ascii="Arial" w:eastAsia="Times New Roman" w:hAnsi="Arial" w:cs="Arial"/>
          <w:b/>
          <w:sz w:val="20"/>
          <w:szCs w:val="20"/>
          <w:lang w:eastAsia="pl-PL"/>
        </w:rPr>
        <w:t>kryteria określone przez organ prowadzący.</w:t>
      </w:r>
      <w:r w:rsidRPr="000D5D7C">
        <w:rPr>
          <w:rFonts w:ascii="Arial" w:eastAsia="Times New Roman" w:hAnsi="Arial" w:cs="Arial"/>
          <w:sz w:val="20"/>
          <w:szCs w:val="20"/>
          <w:lang w:eastAsia="pl-PL"/>
        </w:rPr>
        <w:t xml:space="preserve"> Kryteria te zostaną zawarte w uchwałach Rady Miejskiej przyjętych podczas sesji styczniowej.</w:t>
      </w:r>
    </w:p>
    <w:p w:rsidR="000D5D7C" w:rsidRPr="000D5D7C" w:rsidRDefault="000D5D7C" w:rsidP="000D5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Kontynuacja wychowania przedszkolnego</w:t>
      </w:r>
    </w:p>
    <w:p w:rsidR="000D5D7C" w:rsidRPr="000D5D7C" w:rsidRDefault="000D5D7C" w:rsidP="000D5D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D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Rodzice dzieci  uczęszczających do danego przedszkola lub oddziału przedszkolnego  w pierwszej kolejności składają na kolejny rok szkolny </w:t>
      </w:r>
      <w:r w:rsidRPr="000D5D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Deklarację o kontynuowaniu wychowania przedszkolnego</w:t>
      </w:r>
      <w:r w:rsidRPr="000D5D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tym przedszkolu </w:t>
      </w:r>
      <w:r w:rsidRPr="000D5D7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lub oddziale przedszkolnym, </w:t>
      </w:r>
      <w:r w:rsidRPr="000D5D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terminie 7 dni</w:t>
      </w:r>
      <w:r w:rsidRPr="000D5D7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poprzedzających termin rozpoczęcia postępowania rekrutacyjnego określony przez Burmistrza Nidzicy w drodze zarządzenia.</w:t>
      </w:r>
    </w:p>
    <w:p w:rsidR="000D5D7C" w:rsidRDefault="000D5D7C"/>
    <w:p w:rsidR="000D5D7C" w:rsidRDefault="000D5D7C">
      <w:r w:rsidRPr="000D5D7C">
        <w:t>http://cuw.nidzica.pl/dla-interesanta/rekrutacja/przedszkola</w:t>
      </w:r>
    </w:p>
    <w:p w:rsidR="000D5D7C" w:rsidRDefault="000D5D7C"/>
    <w:sectPr w:rsidR="000D5D7C" w:rsidSect="000D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54"/>
    <w:rsid w:val="000D5D7C"/>
    <w:rsid w:val="00397E54"/>
    <w:rsid w:val="004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030113</dc:creator>
  <cp:lastModifiedBy>030113</cp:lastModifiedBy>
  <cp:revision>2</cp:revision>
  <dcterms:created xsi:type="dcterms:W3CDTF">2021-01-29T10:12:00Z</dcterms:created>
  <dcterms:modified xsi:type="dcterms:W3CDTF">2021-01-29T10:12:00Z</dcterms:modified>
</cp:coreProperties>
</file>